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6D" w:rsidRDefault="00804D6D" w:rsidP="00804D6D">
      <w:pPr>
        <w:pStyle w:val="a3"/>
        <w:shd w:val="clear" w:color="auto" w:fill="FFFFFF"/>
        <w:spacing w:before="0" w:beforeAutospacing="0" w:after="0" w:afterAutospacing="0"/>
        <w:ind w:left="3969" w:hanging="141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УТВЕРЖДАЮ</w:t>
      </w:r>
    </w:p>
    <w:p w:rsidR="00804D6D" w:rsidRDefault="00804D6D" w:rsidP="00804D6D">
      <w:pPr>
        <w:pStyle w:val="a3"/>
        <w:shd w:val="clear" w:color="auto" w:fill="FFFFFF"/>
        <w:spacing w:before="0" w:beforeAutospacing="0" w:after="0" w:afterAutospacing="0"/>
        <w:ind w:left="3828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Директор Государственного учреждения образования «Средняя школа №24 г. Бреста»</w:t>
      </w:r>
    </w:p>
    <w:p w:rsidR="00804D6D" w:rsidRDefault="00804D6D" w:rsidP="00804D6D">
      <w:pPr>
        <w:pStyle w:val="a3"/>
        <w:shd w:val="clear" w:color="auto" w:fill="FFFFFF"/>
        <w:spacing w:before="0" w:beforeAutospacing="0" w:after="0" w:afterAutospacing="0"/>
        <w:ind w:left="3969" w:hanging="141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_____________ </w:t>
      </w:r>
      <w:proofErr w:type="spellStart"/>
      <w:r>
        <w:rPr>
          <w:color w:val="111111"/>
          <w:sz w:val="28"/>
          <w:szCs w:val="28"/>
        </w:rPr>
        <w:t>В.В.Кунаховец</w:t>
      </w:r>
      <w:proofErr w:type="spellEnd"/>
    </w:p>
    <w:p w:rsidR="00804D6D" w:rsidRDefault="006F45BE" w:rsidP="00804D6D">
      <w:pPr>
        <w:pStyle w:val="a3"/>
        <w:shd w:val="clear" w:color="auto" w:fill="FFFFFF"/>
        <w:spacing w:before="0" w:beforeAutospacing="0" w:after="0" w:afterAutospacing="0"/>
        <w:ind w:left="382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</w:t>
      </w:r>
      <w:r w:rsidR="00804D6D">
        <w:rPr>
          <w:color w:val="111111"/>
          <w:sz w:val="28"/>
          <w:szCs w:val="28"/>
        </w:rPr>
        <w:t>.10.2024г.</w:t>
      </w:r>
    </w:p>
    <w:p w:rsidR="00804D6D" w:rsidRDefault="00804D6D" w:rsidP="00804D6D">
      <w:pPr>
        <w:pStyle w:val="a3"/>
        <w:shd w:val="clear" w:color="auto" w:fill="FFFFFF"/>
        <w:spacing w:before="0" w:beforeAutospacing="0" w:after="0" w:afterAutospacing="0"/>
        <w:ind w:left="3828"/>
        <w:rPr>
          <w:color w:val="111111"/>
          <w:sz w:val="28"/>
          <w:szCs w:val="28"/>
        </w:rPr>
      </w:pPr>
    </w:p>
    <w:p w:rsidR="00804D6D" w:rsidRDefault="00804D6D" w:rsidP="00804D6D">
      <w:pPr>
        <w:pStyle w:val="a3"/>
        <w:shd w:val="clear" w:color="auto" w:fill="FFFFFF"/>
        <w:spacing w:before="0" w:beforeAutospacing="0" w:after="0" w:afterAutospacing="0"/>
        <w:ind w:left="3828"/>
        <w:rPr>
          <w:color w:val="111111"/>
          <w:sz w:val="28"/>
          <w:szCs w:val="28"/>
        </w:rPr>
      </w:pPr>
    </w:p>
    <w:p w:rsidR="00804D6D" w:rsidRPr="00804D6D" w:rsidRDefault="00804D6D" w:rsidP="00804D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804D6D">
        <w:rPr>
          <w:color w:val="111111"/>
          <w:sz w:val="28"/>
          <w:szCs w:val="28"/>
        </w:rPr>
        <w:t>План</w:t>
      </w:r>
    </w:p>
    <w:p w:rsidR="00804D6D" w:rsidRPr="00804D6D" w:rsidRDefault="00804D6D" w:rsidP="00804D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804D6D">
        <w:rPr>
          <w:color w:val="111111"/>
          <w:sz w:val="28"/>
          <w:szCs w:val="28"/>
        </w:rPr>
        <w:t>работы по реализации образовательного проекта</w:t>
      </w:r>
    </w:p>
    <w:p w:rsidR="00804D6D" w:rsidRPr="00804D6D" w:rsidRDefault="00804D6D" w:rsidP="00804D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804D6D">
        <w:rPr>
          <w:color w:val="111111"/>
          <w:sz w:val="28"/>
          <w:szCs w:val="28"/>
        </w:rPr>
        <w:t>«Зелёные школы»</w:t>
      </w:r>
    </w:p>
    <w:p w:rsidR="00B05499" w:rsidRPr="00804D6D" w:rsidRDefault="00804D6D" w:rsidP="00804D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804D6D">
        <w:rPr>
          <w:color w:val="111111"/>
          <w:sz w:val="28"/>
          <w:szCs w:val="28"/>
        </w:rPr>
        <w:t>на 2024/2025 учебный год</w:t>
      </w:r>
    </w:p>
    <w:tbl>
      <w:tblPr>
        <w:tblW w:w="0" w:type="auto"/>
        <w:tblInd w:w="-5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15"/>
        <w:gridCol w:w="2163"/>
        <w:gridCol w:w="3397"/>
        <w:gridCol w:w="1473"/>
        <w:gridCol w:w="1549"/>
      </w:tblGrid>
      <w:tr w:rsidR="0014407B" w:rsidRPr="00804D6D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04D6D" w:rsidRPr="00804D6D" w:rsidRDefault="00804D6D" w:rsidP="00804D6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D6D" w:rsidRPr="00804D6D" w:rsidRDefault="00804D6D" w:rsidP="00804D6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D6D" w:rsidRPr="00804D6D" w:rsidRDefault="00EA67FB" w:rsidP="00804D6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Содержание задания 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D6D" w:rsidRPr="00804D6D" w:rsidRDefault="00804D6D" w:rsidP="00804D6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D6D" w:rsidRPr="00804D6D" w:rsidRDefault="00804D6D" w:rsidP="00804D6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D6D" w:rsidRPr="00804D6D" w:rsidRDefault="00804D6D" w:rsidP="00804D6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</w:t>
            </w:r>
            <w:proofErr w:type="spellEnd"/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</w:t>
            </w:r>
          </w:p>
          <w:p w:rsidR="00804D6D" w:rsidRPr="00804D6D" w:rsidRDefault="00804D6D" w:rsidP="00804D6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венные</w:t>
            </w:r>
          </w:p>
        </w:tc>
      </w:tr>
      <w:tr w:rsidR="00804D6D" w:rsidRPr="00804D6D" w:rsidTr="00EA67FB">
        <w:tc>
          <w:tcPr>
            <w:tcW w:w="9914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04D6D" w:rsidRPr="00804D6D" w:rsidRDefault="00804D6D" w:rsidP="0080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Направление 1. «Биоразнообразие»</w:t>
            </w:r>
          </w:p>
        </w:tc>
      </w:tr>
      <w:tr w:rsidR="0014407B" w:rsidRPr="00804D6D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04D6D" w:rsidRPr="00EA67FB" w:rsidRDefault="00EA67FB" w:rsidP="0080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D6D" w:rsidRPr="00EA67FB" w:rsidRDefault="00EA67FB" w:rsidP="0080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D6D" w:rsidRPr="00804D6D" w:rsidRDefault="00804D6D" w:rsidP="008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Изучение видового разнообразия дикорастущих травянистых растений на территории учреждения образования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7FB" w:rsidRDefault="0014407B" w:rsidP="00EA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="00EA67FB"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Создать и разместить в учреждении образования картосхему территории.</w:t>
            </w:r>
          </w:p>
          <w:p w:rsidR="00EA67FB" w:rsidRPr="00EA67FB" w:rsidRDefault="00EA67FB" w:rsidP="00EA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A67FB" w:rsidRPr="00EA67FB" w:rsidRDefault="0014407B" w:rsidP="00EA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="00EA67FB"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Обозначить местонахождение не менее </w:t>
            </w:r>
          </w:p>
          <w:p w:rsidR="00EA67FB" w:rsidRDefault="00EA67FB" w:rsidP="00EA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10 видов травянистых растений. </w:t>
            </w:r>
          </w:p>
          <w:p w:rsidR="00EA67FB" w:rsidRPr="00EA67FB" w:rsidRDefault="00EA67FB" w:rsidP="00EA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A67FB" w:rsidRPr="00EA67FB" w:rsidRDefault="0014407B" w:rsidP="00EA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="00EA67FB"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сайте учреждения разместить картосхему</w:t>
            </w:r>
          </w:p>
          <w:p w:rsidR="00EA67FB" w:rsidRDefault="00EA67FB" w:rsidP="00EA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территории с постепенным заполнением на ней результатов выполнения заданий. </w:t>
            </w:r>
          </w:p>
          <w:p w:rsidR="00EA67FB" w:rsidRPr="00EA67FB" w:rsidRDefault="00EA67FB" w:rsidP="00EA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04D6D" w:rsidRPr="00EA67FB" w:rsidRDefault="0014407B" w:rsidP="00EA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="00EA67FB"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</w:t>
            </w:r>
            <w:r w:rsid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</w:t>
            </w:r>
            <w:r w:rsidR="00EA67FB"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 биоразнообразии дикорастущих травянистых растений занести в онлайн базу данных florafauna.by (не менее 10 видов)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D6D" w:rsidRPr="00EA67FB" w:rsidRDefault="00EA67FB" w:rsidP="0080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Апрель-май 2025 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DAC" w:rsidRDefault="00EE1DAC" w:rsidP="008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И.Ю.</w:t>
            </w:r>
          </w:p>
          <w:p w:rsidR="00804D6D" w:rsidRDefault="00EA67FB" w:rsidP="008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Игнатовская</w:t>
            </w:r>
            <w:proofErr w:type="spellEnd"/>
            <w:r w:rsidRPr="00EA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EA67FB" w:rsidRPr="00EA67FB" w:rsidRDefault="00EA67FB" w:rsidP="008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D83" w:rsidRPr="00EA67FB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04D6D" w:rsidRPr="00804D6D" w:rsidRDefault="00EA67FB" w:rsidP="00804D6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D6D" w:rsidRPr="00804D6D" w:rsidRDefault="00804D6D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1.5</w:t>
            </w:r>
          </w:p>
          <w:p w:rsidR="00804D6D" w:rsidRPr="00804D6D" w:rsidRDefault="00804D6D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D6D" w:rsidRPr="00804D6D" w:rsidRDefault="00804D6D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Изучить разнообразие наземных насекомых на территории учреждения образования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D6D" w:rsidRPr="00804D6D" w:rsidRDefault="0014407B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</w:t>
            </w:r>
            <w:r w:rsidR="00804D6D"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картосхеме территории учреждения образования обозначить места наблюдения не менее 10 видов наземных насекомых.</w:t>
            </w:r>
          </w:p>
          <w:p w:rsidR="00804D6D" w:rsidRPr="00804D6D" w:rsidRDefault="0014407B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="00804D6D"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Рядом с картосхемой разместить изображения каждого вида насекомых</w:t>
            </w:r>
          </w:p>
          <w:p w:rsidR="00804D6D" w:rsidRPr="00804D6D" w:rsidRDefault="0014407B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="00804D6D"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сайте учреждения </w:t>
            </w:r>
            <w:r w:rsidR="00804D6D"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образования разместить информацию о разнообразии наземных насекомых на территории учреждения образования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0D" w:rsidRDefault="00804D6D" w:rsidP="00001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Сентябрь-октябрь </w:t>
            </w:r>
          </w:p>
          <w:p w:rsidR="00804D6D" w:rsidRPr="00804D6D" w:rsidRDefault="00804D6D" w:rsidP="0000130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 г., апрель – май 2025 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DAC" w:rsidRDefault="00EE1DAC" w:rsidP="00804D6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Ковальчук И.Ю.</w:t>
            </w:r>
          </w:p>
          <w:p w:rsidR="00804D6D" w:rsidRPr="00EA67FB" w:rsidRDefault="00EA67FB" w:rsidP="00804D6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Игнатовская</w:t>
            </w:r>
            <w:proofErr w:type="spellEnd"/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Е.С.</w:t>
            </w:r>
          </w:p>
          <w:p w:rsidR="00EA67FB" w:rsidRPr="00804D6D" w:rsidRDefault="00EA67FB" w:rsidP="00804D6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4407B" w:rsidRPr="00804D6D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04D6D" w:rsidRPr="00804D6D" w:rsidRDefault="00EA67FB" w:rsidP="00804D6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D6D" w:rsidRPr="00804D6D" w:rsidRDefault="00804D6D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D6D" w:rsidRPr="00804D6D" w:rsidRDefault="00804D6D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Изготовить и разместить на пришкольной территории кормушки для птиц, организовать регулярную подкормку птиц в зимний период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D6D" w:rsidRPr="00804D6D" w:rsidRDefault="00804D6D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   Составить отчет о количестве и разнообразии птиц, прилетающих на кормушки. Отчет и фотографии птиц разместить на сайте учреждения образования.</w:t>
            </w:r>
          </w:p>
          <w:p w:rsidR="00804D6D" w:rsidRPr="00804D6D" w:rsidRDefault="00804D6D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  Изготовление кормушек для птиц, приготовление кормовых смесей.</w:t>
            </w:r>
          </w:p>
          <w:p w:rsidR="00804D6D" w:rsidRPr="00804D6D" w:rsidRDefault="00804D6D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Размещение кормушек на деревьях пришкольного участка.</w:t>
            </w:r>
          </w:p>
          <w:p w:rsidR="00804D6D" w:rsidRPr="00804D6D" w:rsidRDefault="00804D6D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Организация подкормки птиц в зимний период</w:t>
            </w:r>
          </w:p>
          <w:p w:rsidR="00804D6D" w:rsidRPr="00804D6D" w:rsidRDefault="00804D6D" w:rsidP="00EA67F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</w:t>
            </w:r>
            <w:r w:rsidR="00EA67FB"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Выпуск памятки «Птичья столовая», распространение среди учащихся, родителей, местного населения</w:t>
            </w:r>
            <w:r w:rsid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0D" w:rsidRDefault="00804D6D" w:rsidP="00001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Ноябрь </w:t>
            </w:r>
          </w:p>
          <w:p w:rsidR="00804D6D" w:rsidRPr="00804D6D" w:rsidRDefault="00804D6D" w:rsidP="0000130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 г. – март 2025 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D6D" w:rsidRDefault="00EA67FB" w:rsidP="00804D6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Е.С.</w:t>
            </w:r>
          </w:p>
          <w:p w:rsidR="00EE1DAC" w:rsidRPr="00804D6D" w:rsidRDefault="00EE1DAC" w:rsidP="00804D6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Дзибук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Р.И.</w:t>
            </w:r>
          </w:p>
        </w:tc>
      </w:tr>
      <w:tr w:rsidR="00B64D83" w:rsidRPr="00804D6D" w:rsidTr="0014407B">
        <w:trPr>
          <w:trHeight w:val="1517"/>
        </w:trPr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A67FB" w:rsidRDefault="00EA67FB" w:rsidP="00804D6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7FB" w:rsidRPr="00804D6D" w:rsidRDefault="00EA67FB" w:rsidP="00804D6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7FB" w:rsidRPr="00EA67FB" w:rsidRDefault="00EA67FB" w:rsidP="0014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Организовать посадку местных </w:t>
            </w:r>
          </w:p>
          <w:p w:rsidR="00EA67FB" w:rsidRPr="00804D6D" w:rsidRDefault="00EA67FB" w:rsidP="0014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видов деревьев и кустарников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7FB" w:rsidRPr="00804D6D" w:rsidRDefault="0014407B" w:rsidP="0014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посадки саженцев местных видов деревьев и кустарников на </w:t>
            </w:r>
            <w:bookmarkStart w:id="0" w:name="_GoBack"/>
            <w:bookmarkEnd w:id="0"/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пришкольной территории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7FB" w:rsidRPr="00EA67FB" w:rsidRDefault="00EA67FB" w:rsidP="0014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 –</w:t>
            </w:r>
          </w:p>
          <w:p w:rsidR="00EA67FB" w:rsidRPr="00EA67FB" w:rsidRDefault="00EA67FB" w:rsidP="0014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 2023</w:t>
            </w:r>
          </w:p>
          <w:p w:rsidR="00EA67FB" w:rsidRPr="00EA67FB" w:rsidRDefault="00EA67FB" w:rsidP="0014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г., апрель –</w:t>
            </w:r>
          </w:p>
          <w:p w:rsidR="00EA67FB" w:rsidRPr="00804D6D" w:rsidRDefault="00EA67FB" w:rsidP="0014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A67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2024 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7FB" w:rsidRDefault="0014407B" w:rsidP="00804D6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Момотюк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Е.В., учащиеся 11 классов, учителя УО</w:t>
            </w:r>
          </w:p>
        </w:tc>
      </w:tr>
      <w:tr w:rsidR="00EA67FB" w:rsidRPr="00804D6D" w:rsidTr="0014407B">
        <w:trPr>
          <w:trHeight w:val="53"/>
        </w:trPr>
        <w:tc>
          <w:tcPr>
            <w:tcW w:w="9914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A67FB" w:rsidRPr="00804D6D" w:rsidRDefault="00EA67FB" w:rsidP="00EA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Направление 2. «Энергосбережение»</w:t>
            </w:r>
          </w:p>
        </w:tc>
      </w:tr>
      <w:tr w:rsidR="0014407B" w:rsidRPr="00804D6D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4407B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40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Провести изучение потребления электроэнергии в учреждении образования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14407B" w:rsidRDefault="0014407B" w:rsidP="0014407B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14407B">
              <w:rPr>
                <w:color w:val="333333"/>
              </w:rPr>
              <w:t>1. Провести изучение  потребления электроэнергии в школе и на её территории.</w:t>
            </w:r>
          </w:p>
          <w:p w:rsidR="0014407B" w:rsidRPr="0014407B" w:rsidRDefault="0014407B" w:rsidP="0014407B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14407B">
              <w:rPr>
                <w:color w:val="333333"/>
              </w:rPr>
              <w:t>2. Определить основные приборы здания школы, потребляющиеэлектроэнергию, их мощность, режим работы.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40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 Составить отчёт по результатам изучения.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40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Сентябрь 2024г.-апрель 2025г.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Ж.В.</w:t>
            </w:r>
          </w:p>
          <w:p w:rsidR="00EE1DAC" w:rsidRPr="00804D6D" w:rsidRDefault="00EE1DAC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Белинский А.Д.</w:t>
            </w:r>
          </w:p>
        </w:tc>
      </w:tr>
      <w:tr w:rsidR="0014407B" w:rsidRPr="00804D6D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Провести анализ ситуации по </w:t>
            </w: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эффективности использования энергии в учреждении образования и составить план действий по сбережению электроэнергии на год.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1. Проанализировать ситуацию по эффективности </w:t>
            </w: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использования энергии в учреждении образования в І четверти 2024/2025 учебного года.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Составить план действий по сбережению электроэнергии на год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0D" w:rsidRDefault="0014407B" w:rsidP="00001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Октябрь - декабрь </w:t>
            </w:r>
          </w:p>
          <w:p w:rsidR="0014407B" w:rsidRPr="00804D6D" w:rsidRDefault="0014407B" w:rsidP="0000130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2024г.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Calibri" w:eastAsia="Times New Roman" w:hAnsi="Calibri" w:cs="Calibri"/>
                <w:color w:val="111111"/>
                <w:lang w:eastAsia="ru-RU"/>
              </w:rPr>
              <w:lastRenderedPageBreak/>
              <w:t> 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Барилова</w:t>
            </w:r>
            <w:proofErr w:type="spellEnd"/>
            <w:r w:rsidR="00EE1D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Ж.В.</w:t>
            </w:r>
          </w:p>
        </w:tc>
      </w:tr>
      <w:tr w:rsidR="0014407B" w:rsidRPr="00804D6D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Выполнить план и провести мониторинг эффективности действий по энергосбережению в учреждении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Провести Месячник энергосбережения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Подготовить информационные плакаты и листовки на тему энергосбережения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Распространить памятки по энергосбережению 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Составить отчет о реализованных действиях по уменьшению энергопотребления в учреждении образования и их эффективности.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Отчет разместить на сайте учреждения образования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 2024 г., январь – май 2025 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Ж.В.</w:t>
            </w:r>
          </w:p>
        </w:tc>
      </w:tr>
      <w:tr w:rsidR="0014407B" w:rsidRPr="00804D6D" w:rsidTr="007704BB">
        <w:tc>
          <w:tcPr>
            <w:tcW w:w="9914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4407B" w:rsidRPr="00804D6D" w:rsidRDefault="0014407B" w:rsidP="0014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Направление 3. «</w:t>
            </w:r>
            <w:proofErr w:type="spellStart"/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Водосбережение</w:t>
            </w:r>
            <w:proofErr w:type="spellEnd"/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14407B" w:rsidRPr="00804D6D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4407B" w:rsidRPr="00804D6D" w:rsidRDefault="002E2F78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804D6D" w:rsidRDefault="002E2F78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40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Провести изучение потребления воды в учреждении образования</w:t>
            </w:r>
            <w:r w:rsidR="002E2F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F78" w:rsidRPr="0014407B" w:rsidRDefault="002E2F78" w:rsidP="002E2F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40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1.Провести изучение потребления воды в школе в период сентябрь-май.</w:t>
            </w:r>
          </w:p>
          <w:p w:rsidR="0014407B" w:rsidRPr="00804D6D" w:rsidRDefault="002E2F78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40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На плане здания школы нанести расположение основных мест потребления воды.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14407B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40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 – май 2025г.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Default="002E2F78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Е.С.</w:t>
            </w:r>
          </w:p>
          <w:p w:rsidR="00EE1DAC" w:rsidRPr="00804D6D" w:rsidRDefault="00EE1DAC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Белинский А.Д.</w:t>
            </w:r>
          </w:p>
        </w:tc>
      </w:tr>
      <w:tr w:rsidR="0014407B" w:rsidRPr="00804D6D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4407B" w:rsidRPr="00804D6D" w:rsidRDefault="002E2F78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Провести анализ ситуации по эффективности использования воды в учреждении образования и составить план действий по ее </w:t>
            </w: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сбережению.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1.Составить план по рациональному использованию воды в школе.</w:t>
            </w:r>
          </w:p>
          <w:p w:rsidR="0014407B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План согласовать с руководством учреждения образования, вывесить в общедоступном месте, довести до сведения педагогов, </w:t>
            </w: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хозяйственных служб, родителей, разместить на сайте учреждения образования.</w:t>
            </w:r>
          </w:p>
          <w:p w:rsidR="002E2F78" w:rsidRPr="00804D6D" w:rsidRDefault="002E2F78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E2F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  <w:r w:rsidRPr="002E2F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Разработать и распространить памятки по рациональному использованию воды и её сбережению.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Ноябрь 2024г.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2E2F78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2E2F78" w:rsidRPr="00804D6D" w:rsidTr="00DA21EF">
        <w:tc>
          <w:tcPr>
            <w:tcW w:w="9914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E2F78" w:rsidRPr="00804D6D" w:rsidRDefault="002E2F78" w:rsidP="002E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Направление 4. «Обращение с отходами»</w:t>
            </w:r>
          </w:p>
        </w:tc>
      </w:tr>
      <w:tr w:rsidR="002E2F78" w:rsidRPr="00804D6D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E2F78" w:rsidRPr="00804D6D" w:rsidRDefault="002E2F78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F78" w:rsidRPr="00804D6D" w:rsidRDefault="002E2F78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F78" w:rsidRPr="002E2F78" w:rsidRDefault="002E2F78" w:rsidP="002E2F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E2F78">
              <w:rPr>
                <w:color w:val="333333"/>
              </w:rPr>
              <w:t>Провести</w:t>
            </w:r>
          </w:p>
          <w:p w:rsidR="002E2F78" w:rsidRPr="002E2F78" w:rsidRDefault="002E2F78" w:rsidP="002E2F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E2F78">
              <w:rPr>
                <w:color w:val="333333"/>
              </w:rPr>
              <w:t>изучение состава</w:t>
            </w:r>
          </w:p>
          <w:p w:rsidR="002E2F78" w:rsidRPr="002E2F78" w:rsidRDefault="002E2F78" w:rsidP="002E2F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E2F78">
              <w:rPr>
                <w:color w:val="333333"/>
              </w:rPr>
              <w:t>образующихся в</w:t>
            </w:r>
          </w:p>
          <w:p w:rsidR="002E2F78" w:rsidRPr="002E2F78" w:rsidRDefault="002E2F78" w:rsidP="002E2F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E2F78">
              <w:rPr>
                <w:color w:val="333333"/>
              </w:rPr>
              <w:t>учреждении образования</w:t>
            </w:r>
          </w:p>
          <w:p w:rsidR="002E2F78" w:rsidRPr="002E2F78" w:rsidRDefault="002E2F78" w:rsidP="002E2F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E2F78">
              <w:rPr>
                <w:color w:val="333333"/>
              </w:rPr>
              <w:t>отходов и</w:t>
            </w:r>
          </w:p>
          <w:p w:rsidR="002E2F78" w:rsidRPr="002E2F78" w:rsidRDefault="002E2F78" w:rsidP="002E2F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E2F78">
              <w:rPr>
                <w:color w:val="333333"/>
              </w:rPr>
              <w:t>проанализировать</w:t>
            </w:r>
          </w:p>
          <w:p w:rsidR="002E2F78" w:rsidRPr="002E2F78" w:rsidRDefault="002E2F78" w:rsidP="002E2F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E2F78">
              <w:rPr>
                <w:color w:val="333333"/>
              </w:rPr>
              <w:t>источники их</w:t>
            </w:r>
          </w:p>
          <w:p w:rsidR="002E2F78" w:rsidRPr="002E2F78" w:rsidRDefault="002E2F78" w:rsidP="002E2F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E2F78">
              <w:rPr>
                <w:color w:val="333333"/>
              </w:rPr>
              <w:t>образования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F78" w:rsidRPr="002E2F78" w:rsidRDefault="002E2F78" w:rsidP="002E2F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2F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Изучить состав и количество отходов, образующихся в учреждении образования, проанализировать источники их образования</w:t>
            </w:r>
          </w:p>
          <w:p w:rsidR="002E2F78" w:rsidRPr="00804D6D" w:rsidRDefault="002E2F78" w:rsidP="002E2F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2F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2.Составить отчет по результатам изучения источников, количества и состава отходов.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F78" w:rsidRPr="00804D6D" w:rsidRDefault="002E2F78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F78" w:rsidRDefault="002E2F78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Шахно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Н.И.</w:t>
            </w:r>
          </w:p>
          <w:p w:rsidR="00EE1DAC" w:rsidRPr="00804D6D" w:rsidRDefault="00EE1DAC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Белинский А.Д.</w:t>
            </w:r>
          </w:p>
        </w:tc>
      </w:tr>
      <w:tr w:rsidR="0014407B" w:rsidRPr="00804D6D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4407B" w:rsidRPr="00804D6D" w:rsidRDefault="002E2F78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Разработать план действий по минимизации объёмов образования отходов в учреждении образования, раздельному сбору отходов.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Составить план действий по минимизации объёмов образования отходов в учреждении образования, раздельному сбору отходов, сдаче вторсырья на год</w:t>
            </w:r>
            <w:r w:rsidR="002E2F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2E2F78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Декабрь </w:t>
            </w:r>
            <w:r w:rsidR="0014407B"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Default="002E2F78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Шахно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Н.И.</w:t>
            </w:r>
          </w:p>
          <w:p w:rsidR="00EE1DAC" w:rsidRPr="00804D6D" w:rsidRDefault="00EE1DAC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Белинский А.Д.</w:t>
            </w:r>
          </w:p>
        </w:tc>
      </w:tr>
      <w:tr w:rsidR="0014407B" w:rsidRPr="00804D6D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4407B" w:rsidRPr="00804D6D" w:rsidRDefault="002E2F78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Выполнить план действий по минимизации объёмов образования отходов в учреждении образования, раздельному сбору отходов.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мастер-класса по правильному проведению раздельного сбора мусора «Давайте разберемся вместе»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школьного конкурса-выставки «Вторая жизнь старых вещей»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Проведение общешкольного конкурса по сбору </w:t>
            </w:r>
            <w:r w:rsidR="002E2F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макулатуры</w:t>
            </w: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 w:rsidR="002E2F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Сдай макулатуру – сохрани дерево</w:t>
            </w: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="002E2F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 2024 - май 2025 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2E2F78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Шахно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Ганчарова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2E2F78" w:rsidRPr="00804D6D" w:rsidTr="00802424">
        <w:tc>
          <w:tcPr>
            <w:tcW w:w="9914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E2F78" w:rsidRPr="00804D6D" w:rsidRDefault="002E2F78" w:rsidP="002E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Направление 5.  «Качество атмосферного воздуха»</w:t>
            </w:r>
          </w:p>
        </w:tc>
      </w:tr>
      <w:tr w:rsidR="00B64D83" w:rsidRPr="00804D6D" w:rsidTr="002E2F78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4407B" w:rsidRPr="00804D6D" w:rsidRDefault="002E2F78" w:rsidP="001440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E2F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804D6D" w:rsidRDefault="002E2F78" w:rsidP="002E2F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2F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804D6D" w:rsidRDefault="00B64D83" w:rsidP="00B64D8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Изучить степень загрязнения атмосферного </w:t>
            </w: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воздуха методами </w:t>
            </w:r>
            <w:proofErr w:type="spellStart"/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биоиндикации</w:t>
            </w:r>
            <w:proofErr w:type="spellEnd"/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микрорайоне учреждения образования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83" w:rsidRPr="00B64D83" w:rsidRDefault="00B64D83" w:rsidP="00B64D83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1.</w:t>
            </w:r>
            <w:r w:rsidRPr="00B64D83">
              <w:rPr>
                <w:color w:val="333333"/>
              </w:rPr>
              <w:t xml:space="preserve">Изучить степень загрязнения атмосферного воздуха методами </w:t>
            </w:r>
            <w:proofErr w:type="spellStart"/>
            <w:r w:rsidRPr="00B64D83">
              <w:rPr>
                <w:color w:val="333333"/>
              </w:rPr>
              <w:t>биоиндикации</w:t>
            </w:r>
            <w:proofErr w:type="spellEnd"/>
            <w:r w:rsidRPr="00B64D83">
              <w:rPr>
                <w:color w:val="333333"/>
              </w:rPr>
              <w:t xml:space="preserve"> в </w:t>
            </w:r>
            <w:r w:rsidRPr="00B64D83">
              <w:rPr>
                <w:color w:val="333333"/>
              </w:rPr>
              <w:lastRenderedPageBreak/>
              <w:t>микрорайоне учреждения образования</w:t>
            </w:r>
          </w:p>
          <w:p w:rsidR="00B64D83" w:rsidRPr="00B64D83" w:rsidRDefault="00B64D83" w:rsidP="00B64D83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B64D83">
              <w:rPr>
                <w:color w:val="333333"/>
              </w:rPr>
              <w:t>2.Выявить причины загрязнения атмосферного воздуха в микрорайоне учреждения образования</w:t>
            </w:r>
          </w:p>
          <w:p w:rsidR="0014407B" w:rsidRPr="00804D6D" w:rsidRDefault="00B64D83" w:rsidP="00B64D83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B64D83">
              <w:rPr>
                <w:color w:val="333333"/>
              </w:rPr>
              <w:t>3.Составить отчет по результатам изучения степени загрязнения атмосферного воздуха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804D6D" w:rsidRDefault="00B64D83" w:rsidP="001440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Апрель – май 2025г.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DAC" w:rsidRDefault="00EE1DAC" w:rsidP="00B64D8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Ковальчук И.Ю.</w:t>
            </w:r>
          </w:p>
          <w:p w:rsidR="0014407B" w:rsidRPr="00B64D83" w:rsidRDefault="00B64D83" w:rsidP="00B64D8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Игнатовская</w:t>
            </w:r>
            <w:proofErr w:type="spellEnd"/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Е.С.</w:t>
            </w:r>
          </w:p>
          <w:p w:rsidR="00B64D83" w:rsidRPr="00804D6D" w:rsidRDefault="00B64D83" w:rsidP="00B64D8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64D83" w:rsidRPr="00804D6D" w:rsidTr="00486AD1">
        <w:tc>
          <w:tcPr>
            <w:tcW w:w="9914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64D83" w:rsidRDefault="00B64D83" w:rsidP="00B6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 xml:space="preserve">Направление 6. «Информационно-экологические мероприятия по работе </w:t>
            </w:r>
          </w:p>
          <w:p w:rsidR="00B64D83" w:rsidRPr="00804D6D" w:rsidRDefault="00B64D83" w:rsidP="00B6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 местным сообществом»</w:t>
            </w:r>
          </w:p>
        </w:tc>
      </w:tr>
      <w:tr w:rsidR="00B64D83" w:rsidRPr="00804D6D" w:rsidTr="00B64D83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4407B" w:rsidRPr="00804D6D" w:rsidRDefault="00B64D83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804D6D" w:rsidRDefault="00B64D83" w:rsidP="00B64D8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83" w:rsidRPr="00B64D83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Подготовить и разместить в </w:t>
            </w:r>
          </w:p>
          <w:p w:rsidR="00B64D83" w:rsidRPr="00B64D83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общедоступных местах для </w:t>
            </w:r>
          </w:p>
          <w:p w:rsidR="00B64D83" w:rsidRPr="00B64D83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местного населения наглядный </w:t>
            </w:r>
          </w:p>
          <w:p w:rsidR="00B64D83" w:rsidRPr="00B64D83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природоохранный </w:t>
            </w:r>
          </w:p>
          <w:p w:rsidR="00B64D83" w:rsidRPr="00B64D83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информационный материал, </w:t>
            </w:r>
          </w:p>
          <w:p w:rsidR="0014407B" w:rsidRPr="00804D6D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созданный учащимися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83" w:rsidRPr="00B64D83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Подготовить и разместить в </w:t>
            </w:r>
          </w:p>
          <w:p w:rsidR="00B64D83" w:rsidRPr="00B64D83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общедоступных местах для </w:t>
            </w:r>
          </w:p>
          <w:p w:rsidR="00B64D83" w:rsidRPr="00B64D83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местного населения наглядный </w:t>
            </w:r>
          </w:p>
          <w:p w:rsidR="00B64D83" w:rsidRPr="00B64D83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природоохранный </w:t>
            </w:r>
          </w:p>
          <w:p w:rsidR="00B64D83" w:rsidRPr="00B64D83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информационный материал </w:t>
            </w:r>
          </w:p>
          <w:p w:rsidR="00B64D83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(буклеты, листовки,плакаты, флаеры).</w:t>
            </w:r>
          </w:p>
          <w:p w:rsidR="0014407B" w:rsidRPr="00804D6D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(Не реже одного раза в год)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804D6D" w:rsidRDefault="00B64D83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07B" w:rsidRPr="00804D6D" w:rsidRDefault="00B64D83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Гончарова В.Д.</w:t>
            </w:r>
          </w:p>
        </w:tc>
      </w:tr>
      <w:tr w:rsidR="0014407B" w:rsidRPr="00804D6D" w:rsidTr="00EA67FB">
        <w:tc>
          <w:tcPr>
            <w:tcW w:w="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4407B" w:rsidRPr="00804D6D" w:rsidRDefault="00B64D83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Подготовить, организовать и провести информационные экологические мероприятия для местного населения: выступления перед общественностью и др.</w:t>
            </w:r>
          </w:p>
        </w:tc>
        <w:tc>
          <w:tcPr>
            <w:tcW w:w="31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Default="0014407B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Фотоотчет о мероприятии, тезисы выступлений, краткий сценарий с указанием даты, места проведения, организаторов и количества участников разместить на сайте и на информационных стендах учреждения образования</w:t>
            </w:r>
            <w:r w:rsid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64D83" w:rsidRPr="00804D6D" w:rsidRDefault="00B64D83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4D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(Один раз в год)</w:t>
            </w:r>
          </w:p>
        </w:tc>
        <w:tc>
          <w:tcPr>
            <w:tcW w:w="1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 2024 г. - май 2025 г.</w:t>
            </w:r>
          </w:p>
        </w:tc>
        <w:tc>
          <w:tcPr>
            <w:tcW w:w="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D83" w:rsidRDefault="00B64D83" w:rsidP="001440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Гончарова В.Д.</w:t>
            </w:r>
          </w:p>
          <w:p w:rsidR="0014407B" w:rsidRPr="00804D6D" w:rsidRDefault="0014407B" w:rsidP="0014407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04D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УО, педагоги, местное население</w:t>
            </w:r>
          </w:p>
        </w:tc>
      </w:tr>
    </w:tbl>
    <w:p w:rsidR="00804D6D" w:rsidRDefault="00804D6D"/>
    <w:p w:rsidR="006F45BE" w:rsidRPr="006F45BE" w:rsidRDefault="006F45BE" w:rsidP="006F45B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45BE">
        <w:rPr>
          <w:rFonts w:ascii="Times New Roman" w:hAnsi="Times New Roman" w:cs="Times New Roman"/>
          <w:sz w:val="28"/>
          <w:szCs w:val="28"/>
        </w:rPr>
        <w:t>Координатор проекта,</w:t>
      </w:r>
    </w:p>
    <w:p w:rsidR="006F45BE" w:rsidRPr="006F45BE" w:rsidRDefault="006F45BE" w:rsidP="006F45B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F45BE">
        <w:rPr>
          <w:rFonts w:ascii="Times New Roman" w:hAnsi="Times New Roman" w:cs="Times New Roman"/>
          <w:sz w:val="28"/>
          <w:szCs w:val="28"/>
        </w:rPr>
        <w:t>аместитель директора по учебной работ</w:t>
      </w:r>
      <w:r>
        <w:rPr>
          <w:rFonts w:ascii="Times New Roman" w:hAnsi="Times New Roman" w:cs="Times New Roman"/>
          <w:sz w:val="28"/>
          <w:szCs w:val="28"/>
        </w:rPr>
        <w:t xml:space="preserve">е                                         </w:t>
      </w:r>
      <w:r w:rsidRPr="006F45BE">
        <w:rPr>
          <w:rFonts w:ascii="Times New Roman" w:hAnsi="Times New Roman" w:cs="Times New Roman"/>
          <w:sz w:val="28"/>
          <w:szCs w:val="28"/>
        </w:rPr>
        <w:t>И.Ю. Ковальчук</w:t>
      </w:r>
    </w:p>
    <w:sectPr w:rsidR="006F45BE" w:rsidRPr="006F45BE" w:rsidSect="0005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D6D"/>
    <w:rsid w:val="0000130D"/>
    <w:rsid w:val="00055B77"/>
    <w:rsid w:val="0014407B"/>
    <w:rsid w:val="002E2F78"/>
    <w:rsid w:val="006F45BE"/>
    <w:rsid w:val="00804D6D"/>
    <w:rsid w:val="00B05499"/>
    <w:rsid w:val="00B64D83"/>
    <w:rsid w:val="00EA67FB"/>
    <w:rsid w:val="00EE1DAC"/>
    <w:rsid w:val="00F01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A8D9"/>
  <w15:docId w15:val="{29B09CC8-C79C-456F-BD9D-DE289AC8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2024-10-17T18:15:00Z</dcterms:created>
  <dcterms:modified xsi:type="dcterms:W3CDTF">2024-10-28T06:47:00Z</dcterms:modified>
</cp:coreProperties>
</file>